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t xml:space="preserve">План воспитательной работы на 2020-2021 </w:t>
      </w:r>
      <w:proofErr w:type="spellStart"/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t>уч.г</w:t>
      </w:r>
      <w:proofErr w:type="spellEnd"/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t>.</w:t>
      </w: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t>Задачи воспитательной работы:</w:t>
      </w:r>
    </w:p>
    <w:p w:rsidR="00C95BB0" w:rsidRPr="00C95BB0" w:rsidRDefault="00C95BB0" w:rsidP="00C95BB0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научно-теоретического уровня педагогического коллектива в области воспитания детей.</w:t>
      </w:r>
    </w:p>
    <w:p w:rsidR="00C95BB0" w:rsidRPr="00C95BB0" w:rsidRDefault="00C95BB0" w:rsidP="00C95BB0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большего числа учащихся во внеурочную деятельность на базе школы.</w:t>
      </w:r>
    </w:p>
    <w:p w:rsidR="00C95BB0" w:rsidRPr="00C95BB0" w:rsidRDefault="00C95BB0" w:rsidP="00C95BB0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и диагностика семей и детей, находящихся в трудной жизненной ситуации классными руководителями.</w:t>
      </w:r>
    </w:p>
    <w:p w:rsidR="00C95BB0" w:rsidRPr="00C95BB0" w:rsidRDefault="00C95BB0" w:rsidP="00C95BB0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системы критериев  для оценивания воспитательной работы классных руководителей.</w:t>
      </w:r>
    </w:p>
    <w:p w:rsidR="00C95BB0" w:rsidRPr="00C95BB0" w:rsidRDefault="00C95BB0" w:rsidP="00C95BB0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и развивать систему работы с родителями и общественностью. </w:t>
      </w:r>
    </w:p>
    <w:p w:rsidR="00C95BB0" w:rsidRPr="00C95BB0" w:rsidRDefault="00C95BB0" w:rsidP="00C95BB0">
      <w:pPr>
        <w:widowControl w:val="0"/>
        <w:numPr>
          <w:ilvl w:val="0"/>
          <w:numId w:val="3"/>
        </w:numPr>
        <w:tabs>
          <w:tab w:val="left" w:pos="28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воспитательной работе  школы районных молодежных организаций. Развитие социального партнерства.</w:t>
      </w:r>
    </w:p>
    <w:p w:rsidR="00C95BB0" w:rsidRPr="00C95BB0" w:rsidRDefault="00C95BB0" w:rsidP="00C95BB0">
      <w:pPr>
        <w:widowControl w:val="0"/>
        <w:numPr>
          <w:ilvl w:val="0"/>
          <w:numId w:val="3"/>
        </w:numPr>
        <w:tabs>
          <w:tab w:val="left" w:pos="28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мотивации для учащихся, вступающих в органы школьного самоуправления.</w:t>
      </w: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color w:val="FF0000"/>
          <w:kern w:val="2"/>
          <w:sz w:val="28"/>
          <w:szCs w:val="28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FF0000"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</w:p>
    <w:p w:rsid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</w:p>
    <w:p w:rsid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  <w:bookmarkStart w:id="0" w:name="_GoBack"/>
      <w:bookmarkEnd w:id="0"/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lastRenderedPageBreak/>
        <w:t>ПЛАН</w:t>
      </w: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t xml:space="preserve">воспитательной работы МБОУ </w:t>
      </w:r>
      <w:proofErr w:type="spellStart"/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t>Углегорской</w:t>
      </w:r>
      <w:proofErr w:type="spellEnd"/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t xml:space="preserve"> СОШ</w:t>
      </w: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32"/>
          <w:szCs w:val="32"/>
          <w:lang w:eastAsia="hi-IN" w:bidi="hi-IN"/>
        </w:rPr>
        <w:t>на 2020-2021 учебный год</w:t>
      </w:r>
    </w:p>
    <w:p w:rsidR="00C95BB0" w:rsidRPr="00C95BB0" w:rsidRDefault="00C95BB0" w:rsidP="00C95B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tbl>
      <w:tblPr>
        <w:tblpPr w:leftFromText="180" w:rightFromText="180" w:vertAnchor="text" w:horzAnchor="margin" w:tblpX="-1086" w:tblpY="43"/>
        <w:tblW w:w="5759" w:type="pct"/>
        <w:tblLook w:val="04A0" w:firstRow="1" w:lastRow="0" w:firstColumn="1" w:lastColumn="0" w:noHBand="0" w:noVBand="1"/>
      </w:tblPr>
      <w:tblGrid>
        <w:gridCol w:w="507"/>
        <w:gridCol w:w="3561"/>
        <w:gridCol w:w="1570"/>
        <w:gridCol w:w="851"/>
        <w:gridCol w:w="2390"/>
        <w:gridCol w:w="2145"/>
      </w:tblGrid>
      <w:tr w:rsidR="00C95BB0" w:rsidRPr="00C95BB0" w:rsidTr="00253441">
        <w:trPr>
          <w:trHeight w:val="416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Мероприятие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Дата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ответственные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Направление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Праздник «Первого звонка»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01.09.20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Всероссийский урок ОБЖ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01.09.20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Линейка «Памяти жертв Беслана»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03.09.20г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Зам. директора по ВР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rPr>
          <w:trHeight w:val="698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Проведение открытых уроков истории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Сентябрь, октябрь, ноябрь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Учитель истории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rPr>
          <w:trHeight w:val="698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bCs/>
                <w:color w:val="000000" w:themeColor="text1"/>
                <w:kern w:val="1"/>
                <w:sz w:val="24"/>
                <w:szCs w:val="24"/>
                <w:lang w:eastAsia="hi-IN" w:bidi="hi-IN"/>
              </w:rPr>
              <w:t>Проведение месячника «Молодежь против террора»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20.09.20г.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8-11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Всероссийская широкомасштабная акция «Внимание, дети!»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 15.09.20г.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501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Работа отряда «Волонтер»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Зам. директора по ВР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Зам. директора по ВР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Классные родительские собрания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Общешкольное родительское собрание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Зам. директора по ВР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color w:val="FF0000"/>
          <w:kern w:val="2"/>
          <w:sz w:val="24"/>
          <w:szCs w:val="24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Октябрь</w:t>
      </w:r>
    </w:p>
    <w:tbl>
      <w:tblPr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560"/>
        <w:gridCol w:w="1132"/>
        <w:gridCol w:w="1986"/>
        <w:gridCol w:w="2123"/>
      </w:tblGrid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Конкурс открыток ко Дню Учителя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 04.10.20г.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руководители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rPr>
          <w:trHeight w:val="4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Учитель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физ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.к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ультуры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оздоровительное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Праздник Осени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23.10.20г.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Классные руководители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Тематический вечер для старшеклассников «Осенний переполох»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23.10.20г.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9-11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руководители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Литературный час к Международному Дню школьных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27.10.2020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Библиотекарь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Всероссийский урок безопасности в  сети </w:t>
            </w: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lastRenderedPageBreak/>
              <w:t>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lastRenderedPageBreak/>
              <w:t>Октябрь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8-11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руководители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по ВР, педагог-психолог, ШУПР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Общешкольное родительское собрание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Зам. директора по ВР, педагог-психолог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Казачий праздник «Покрова Пресвятой Богородицы»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15.10.20г.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Преподаватель-организатор ОБЖ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Проведение открытых уроков истории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Учитель истории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Муниципальный этап фестиваля Всероссийского </w:t>
            </w:r>
            <w:proofErr w:type="gramStart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физкультурного-спортивного</w:t>
            </w:r>
            <w:proofErr w:type="gramEnd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комплекса «Готов к труду и обороне»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. руководители, учитель физкультуры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Спортивн</w:t>
            </w:r>
            <w:proofErr w:type="gramStart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C95BB0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оздоровительное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Выставка иллюстраций по произведениям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С.А.Есенина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, приуроченная к 125-летию со Дня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родждения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поэта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Библиотекарь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Работа отряда «Волонтер»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дир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 по ВР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. руководители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Осенние каникулы (по отдельному плану)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. руководители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Ноябрь</w:t>
      </w:r>
    </w:p>
    <w:tbl>
      <w:tblPr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1"/>
        <w:gridCol w:w="1134"/>
        <w:gridCol w:w="1986"/>
        <w:gridCol w:w="2123"/>
      </w:tblGrid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788"/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Акция ко Дню Народного Единства «Ленточка»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3-4.11.2020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волонтеры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по ВР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Большой этнографический диктант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3-8.11.2020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8-11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по ВР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Проведение недели Толерантност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и(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по отдельному плану)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16-19.11.2020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руководители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Экологический диктант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15-16.11.2020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8-11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по ВР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Конкурс рисунков «Мир равных возможностей»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руководители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часы ко Дню Матери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. руководители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Проведение открытых уроков истории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Учитель истории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по ВР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Работа отряда «Волонтер»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дир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 по ВР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color w:val="FF0000"/>
          <w:kern w:val="2"/>
          <w:sz w:val="24"/>
          <w:szCs w:val="24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Декабрь</w:t>
      </w:r>
    </w:p>
    <w:tbl>
      <w:tblPr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262"/>
        <w:gridCol w:w="1700"/>
        <w:gridCol w:w="1134"/>
        <w:gridCol w:w="1988"/>
        <w:gridCol w:w="2269"/>
      </w:tblGrid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Неделя Воинской Славы. Акция «Цветы к памятнику </w:t>
            </w:r>
            <w:proofErr w:type="spellStart"/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А.Матросову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03.12. – 10.12.2020г.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8-11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по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Тематическая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классные часы ко Дню Конституции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12.12.20г.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руководители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Декада, посвященная Международному Дню инвалидов (по отдельному плану)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03.12. – 10.12.2020г.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Беседы «Осторожно, гололёд»</w:t>
            </w:r>
          </w:p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«правила поведения в общественных местах при ЧС»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Заочная благотворительная акция «Рождественский перезвон» для детей с ограниченными возможностями здоровья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Новогодние встречи с Дедом Морозом и Снегурочкой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25-28.12.2020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Зам. директора по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Работа отряда «Волонтер»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Общешкольное родительское собрание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Зам. директора по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Январь</w:t>
      </w:r>
    </w:p>
    <w:tbl>
      <w:tblPr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3121"/>
        <w:gridCol w:w="1703"/>
        <w:gridCol w:w="1135"/>
        <w:gridCol w:w="1985"/>
        <w:gridCol w:w="2269"/>
      </w:tblGrid>
      <w:tr w:rsidR="00C95BB0" w:rsidRPr="00C95BB0" w:rsidTr="00253441">
        <w:trPr>
          <w:trHeight w:val="74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Спортивные мероприятия в рамках месячника оборонно-массовой работы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физкультуры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оздоровительное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Всероссийская акция «Добрая суббота»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7-8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9-10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Кухарская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Л.А.,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руководители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Декадник безопасности дорожного движения «Зимняя безопасная дорога»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Ст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.в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ожатая</w:t>
            </w:r>
            <w:proofErr w:type="spellEnd"/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Месячник оборонно-массовой и военно-патриотической работы (по отдельному плану)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22-21.02.21г.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Преподаватель-организатор ОБЖ, зам. директора по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Проведение Школьных спортивных игр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25-01.02.2021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физкультуры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оздоровительное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Всероссийская акция «Блокадный хлеб»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волонтеры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Работа отряда «Волонтер»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Профориентационная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Февраль</w:t>
      </w:r>
    </w:p>
    <w:tbl>
      <w:tblPr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3547"/>
        <w:gridCol w:w="1416"/>
        <w:gridCol w:w="996"/>
        <w:gridCol w:w="1985"/>
        <w:gridCol w:w="2269"/>
      </w:tblGrid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Урок на тему «Гражданская ответственность, как залог успешного развития моей Отчизны»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1.02.2021.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Преподаватель-организатор ОБЖ, зам. директора по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Всероссийский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онлайн-урок «Связь поколений»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25.02.2021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8-11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Проведение месячника молодого избирателя (по отдельному плану)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Спортивные мероприятия в рамках месячника оборонно массовой работы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физкультуры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оздоровительное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Муниципальный этап Зимнего фестиваля Всероссийского 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физкультурного-спортивного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комплекса «Готов к труду и обороне»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оздоровительное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Работа отряда «Волонтер»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Профориентационная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color w:val="FF0000"/>
          <w:kern w:val="2"/>
          <w:sz w:val="24"/>
          <w:szCs w:val="24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Март</w:t>
      </w:r>
    </w:p>
    <w:tbl>
      <w:tblPr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689"/>
        <w:gridCol w:w="1418"/>
        <w:gridCol w:w="992"/>
        <w:gridCol w:w="1844"/>
        <w:gridCol w:w="2269"/>
      </w:tblGrid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Всероссийский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онлайн-урок по ОБЖ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01.03.2021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8-11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Спартакиада школьников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физкультуры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Международный день русского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20.03.2021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русского языка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Проведение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областных Дней профориентации молодежи </w:t>
            </w: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lastRenderedPageBreak/>
              <w:t>Ростовской области  "Сделай свой выбор" (по отдельному плану)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lastRenderedPageBreak/>
              <w:t>15-19.03.2021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ВР,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 Онлайн - Урок Мужества «Стоявшие насмерть»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03.03.2021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8-11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Работа отряда «Волонтер»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rPr>
          <w:trHeight w:val="3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Спортивные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физкультуры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Спортивно - оздоровительное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Зам. по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рук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., 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соц. педагог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Участие во Всероссийском детском экологическом форуме «Зеленая планета 2021»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 25.03.21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ВР,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Всероссийское родительское собрание (онлайн)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Зам. директора по ВР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Областной  конкурс  «</w:t>
            </w: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ПРОдвижение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»,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 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Весенние каникулы (по отдельному плану)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23-31.03.2021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62"/>
                <w:tab w:val="left" w:pos="2860"/>
              </w:tabs>
              <w:suppressAutoHyphens/>
              <w:snapToGrid w:val="0"/>
              <w:spacing w:after="0" w:line="240" w:lineRule="auto"/>
              <w:ind w:hanging="785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Пришкольный лагерь «Алые паруса»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23-27.03.2021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color w:val="FF0000"/>
          <w:kern w:val="2"/>
          <w:sz w:val="24"/>
          <w:szCs w:val="24"/>
          <w:lang w:eastAsia="hi-IN" w:bidi="hi-IN"/>
        </w:rPr>
      </w:pPr>
    </w:p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Апрель</w:t>
      </w:r>
    </w:p>
    <w:tbl>
      <w:tblPr>
        <w:tblW w:w="5950" w:type="pct"/>
        <w:tblInd w:w="-1026" w:type="dxa"/>
        <w:tblLook w:val="04A0" w:firstRow="1" w:lastRow="0" w:firstColumn="1" w:lastColumn="0" w:noHBand="0" w:noVBand="1"/>
      </w:tblPr>
      <w:tblGrid>
        <w:gridCol w:w="708"/>
        <w:gridCol w:w="3818"/>
        <w:gridCol w:w="1449"/>
        <w:gridCol w:w="1009"/>
        <w:gridCol w:w="2066"/>
        <w:gridCol w:w="2339"/>
      </w:tblGrid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День здоровья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физкультуры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Спортивно-оздоровительное</w:t>
            </w:r>
          </w:p>
        </w:tc>
      </w:tr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День древонасаждения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10.04.2021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Районная волонтерская акция  «Весенняя неделя добра»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19-23.04.2021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Месячник чистоты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ВР,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Кл.руководители</w:t>
            </w:r>
            <w:proofErr w:type="spellEnd"/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Спортивные мероприятия: «Фестиваль футбола», «Президентские спортивные игры» и т.д.»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физкультуры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оздоровительное</w:t>
            </w:r>
          </w:p>
        </w:tc>
      </w:tr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Работа отряда «Волонтер»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Духовно-нравственное</w:t>
            </w:r>
          </w:p>
        </w:tc>
      </w:tr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ПДД: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«Конкурс-фестиваль «Безопасное колесо»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Всероссийский патриотический диктант «Диктант Победы»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29.04.2021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rPr>
          <w:trHeight w:val="1113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751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Тематические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часы ко Дню космонавтики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12.04.21г.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Май</w:t>
      </w:r>
    </w:p>
    <w:tbl>
      <w:tblPr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689"/>
        <w:gridCol w:w="1557"/>
        <w:gridCol w:w="853"/>
        <w:gridCol w:w="2124"/>
        <w:gridCol w:w="1989"/>
      </w:tblGrid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Участие в акциях от РДШ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5-11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Участие в митинге, посвященном Дню Победы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08.05.21г.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Гражданско-патриотическое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Акция «Бессмертный полк - онлайн»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2-9.05.21г.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Духовно-нравственное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Уроки Мужества, посвященные 9 мая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Учебно-познавательное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Конкурс боевых листовок, стенгазет «День Победы»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1-9.05.2021.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Совет Профилактики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Зам. </w:t>
            </w: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дир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Конституция и право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Спортивные мероприятия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Учитель физкультуры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Спортивно-оздоровительные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Конкурс рисунков на асфальте ко Дню Семьи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13.05.21г.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Последний Звонок (онлайн)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25.05.21г.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Участие в областной широкомасштабной акции «Внимание, дети!»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Профилактическая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Занятия по ПДД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gramStart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.р</w:t>
            </w:r>
            <w:proofErr w:type="gram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уководители</w:t>
            </w:r>
            <w:proofErr w:type="spellEnd"/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  <w:tr w:rsidR="00C95BB0" w:rsidRPr="00C95BB0" w:rsidTr="0025344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Общешкольное родительское собрание (онлайн)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1-11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Зам. директора по ВР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Социально-профилактическая работа</w:t>
            </w:r>
          </w:p>
        </w:tc>
      </w:tr>
    </w:tbl>
    <w:p w:rsidR="00C95BB0" w:rsidRPr="00C95BB0" w:rsidRDefault="00C95BB0" w:rsidP="00C95BB0">
      <w:pPr>
        <w:widowControl w:val="0"/>
        <w:tabs>
          <w:tab w:val="left" w:pos="2860"/>
        </w:tabs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Июнь</w:t>
      </w: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688"/>
        <w:gridCol w:w="1417"/>
        <w:gridCol w:w="992"/>
        <w:gridCol w:w="1844"/>
        <w:gridCol w:w="2269"/>
      </w:tblGrid>
      <w:tr w:rsidR="00C95BB0" w:rsidRPr="00C95BB0" w:rsidTr="0025344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Пришкольный лагерь «Алые паруса»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1-22.06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1-6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Торжественное собрание, посвященное вручению аттестатов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  <w:tr w:rsidR="00C95BB0" w:rsidRPr="00C95BB0" w:rsidTr="0025344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BB0" w:rsidRPr="00C95BB0" w:rsidRDefault="00C95BB0" w:rsidP="00C95BB0">
            <w:pPr>
              <w:widowControl w:val="0"/>
              <w:numPr>
                <w:ilvl w:val="0"/>
                <w:numId w:val="5"/>
              </w:numPr>
              <w:tabs>
                <w:tab w:val="left" w:pos="2860"/>
              </w:tabs>
              <w:suppressAutoHyphens/>
              <w:snapToGrid w:val="0"/>
              <w:spacing w:after="0" w:line="240" w:lineRule="auto"/>
              <w:ind w:hanging="807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Выпускной бал (онлайн)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ир.по</w:t>
            </w:r>
            <w:proofErr w:type="spellEnd"/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ВР</w:t>
            </w:r>
          </w:p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0" w:rsidRPr="00C95BB0" w:rsidRDefault="00C95BB0" w:rsidP="00C95BB0">
            <w:pPr>
              <w:widowControl w:val="0"/>
              <w:tabs>
                <w:tab w:val="left" w:pos="28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95BB0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Досуговое</w:t>
            </w:r>
          </w:p>
        </w:tc>
      </w:tr>
    </w:tbl>
    <w:p w:rsidR="00C95BB0" w:rsidRPr="00C95BB0" w:rsidRDefault="00C95BB0" w:rsidP="00C95B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  </w:t>
      </w:r>
    </w:p>
    <w:p w:rsidR="00C95BB0" w:rsidRPr="00C95BB0" w:rsidRDefault="00C95BB0" w:rsidP="00C95B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C95BB0" w:rsidRPr="00C95BB0" w:rsidRDefault="00C95BB0" w:rsidP="00C95B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C95BB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Директор школы                    </w:t>
      </w:r>
      <w:proofErr w:type="spellStart"/>
      <w:r w:rsidRPr="00C95BB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Н.Ю.Астафьева</w:t>
      </w:r>
      <w:proofErr w:type="spellEnd"/>
    </w:p>
    <w:p w:rsidR="00C95BB0" w:rsidRPr="00C95BB0" w:rsidRDefault="00C95BB0" w:rsidP="00C95BB0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C95BB0" w:rsidRPr="00C95BB0" w:rsidRDefault="00C95BB0" w:rsidP="00C95BB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5AE" w:rsidRDefault="00C315AE"/>
    <w:sectPr w:rsidR="00C315AE" w:rsidSect="0002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</w:lvl>
  </w:abstractNum>
  <w:abstractNum w:abstractNumId="1">
    <w:nsid w:val="5B7566E4"/>
    <w:multiLevelType w:val="hybridMultilevel"/>
    <w:tmpl w:val="250C92D8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17EA0"/>
    <w:multiLevelType w:val="hybridMultilevel"/>
    <w:tmpl w:val="659C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8A"/>
    <w:rsid w:val="00C315AE"/>
    <w:rsid w:val="00C95BB0"/>
    <w:rsid w:val="00F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5BB0"/>
  </w:style>
  <w:style w:type="paragraph" w:styleId="a3">
    <w:name w:val="No Spacing"/>
    <w:uiPriority w:val="1"/>
    <w:qFormat/>
    <w:rsid w:val="00C95BB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C95BB0"/>
  </w:style>
  <w:style w:type="paragraph" w:styleId="a4">
    <w:name w:val="Normal (Web)"/>
    <w:basedOn w:val="a"/>
    <w:unhideWhenUsed/>
    <w:rsid w:val="00C9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BB0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a6">
    <w:name w:val="Текст выноски Знак"/>
    <w:basedOn w:val="a0"/>
    <w:link w:val="a5"/>
    <w:uiPriority w:val="99"/>
    <w:semiHidden/>
    <w:rsid w:val="00C95BB0"/>
    <w:rPr>
      <w:rFonts w:ascii="Tahoma" w:eastAsia="SimSun" w:hAnsi="Tahoma" w:cs="Mangal"/>
      <w:kern w:val="2"/>
      <w:sz w:val="16"/>
      <w:szCs w:val="14"/>
      <w:lang w:eastAsia="hi-IN" w:bidi="hi-IN"/>
    </w:rPr>
  </w:style>
  <w:style w:type="numbering" w:customStyle="1" w:styleId="2">
    <w:name w:val="Нет списка2"/>
    <w:next w:val="a2"/>
    <w:uiPriority w:val="99"/>
    <w:semiHidden/>
    <w:unhideWhenUsed/>
    <w:rsid w:val="00C95BB0"/>
  </w:style>
  <w:style w:type="numbering" w:customStyle="1" w:styleId="111">
    <w:name w:val="Нет списка111"/>
    <w:next w:val="a2"/>
    <w:uiPriority w:val="99"/>
    <w:semiHidden/>
    <w:unhideWhenUsed/>
    <w:rsid w:val="00C95BB0"/>
  </w:style>
  <w:style w:type="numbering" w:customStyle="1" w:styleId="1111">
    <w:name w:val="Нет списка1111"/>
    <w:next w:val="a2"/>
    <w:uiPriority w:val="99"/>
    <w:semiHidden/>
    <w:unhideWhenUsed/>
    <w:rsid w:val="00C95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5BB0"/>
  </w:style>
  <w:style w:type="paragraph" w:styleId="a3">
    <w:name w:val="No Spacing"/>
    <w:uiPriority w:val="1"/>
    <w:qFormat/>
    <w:rsid w:val="00C95BB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C95BB0"/>
  </w:style>
  <w:style w:type="paragraph" w:styleId="a4">
    <w:name w:val="Normal (Web)"/>
    <w:basedOn w:val="a"/>
    <w:unhideWhenUsed/>
    <w:rsid w:val="00C9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BB0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a6">
    <w:name w:val="Текст выноски Знак"/>
    <w:basedOn w:val="a0"/>
    <w:link w:val="a5"/>
    <w:uiPriority w:val="99"/>
    <w:semiHidden/>
    <w:rsid w:val="00C95BB0"/>
    <w:rPr>
      <w:rFonts w:ascii="Tahoma" w:eastAsia="SimSun" w:hAnsi="Tahoma" w:cs="Mangal"/>
      <w:kern w:val="2"/>
      <w:sz w:val="16"/>
      <w:szCs w:val="14"/>
      <w:lang w:eastAsia="hi-IN" w:bidi="hi-IN"/>
    </w:rPr>
  </w:style>
  <w:style w:type="numbering" w:customStyle="1" w:styleId="2">
    <w:name w:val="Нет списка2"/>
    <w:next w:val="a2"/>
    <w:uiPriority w:val="99"/>
    <w:semiHidden/>
    <w:unhideWhenUsed/>
    <w:rsid w:val="00C95BB0"/>
  </w:style>
  <w:style w:type="numbering" w:customStyle="1" w:styleId="111">
    <w:name w:val="Нет списка111"/>
    <w:next w:val="a2"/>
    <w:uiPriority w:val="99"/>
    <w:semiHidden/>
    <w:unhideWhenUsed/>
    <w:rsid w:val="00C95BB0"/>
  </w:style>
  <w:style w:type="numbering" w:customStyle="1" w:styleId="1111">
    <w:name w:val="Нет списка1111"/>
    <w:next w:val="a2"/>
    <w:uiPriority w:val="99"/>
    <w:semiHidden/>
    <w:unhideWhenUsed/>
    <w:rsid w:val="00C9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1671</Words>
  <Characters>9528</Characters>
  <Application>Microsoft Office Word</Application>
  <DocSecurity>0</DocSecurity>
  <Lines>79</Lines>
  <Paragraphs>22</Paragraphs>
  <ScaleCrop>false</ScaleCrop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2021-08-16T07:45:00Z</dcterms:created>
  <dcterms:modified xsi:type="dcterms:W3CDTF">2021-08-16T07:45:00Z</dcterms:modified>
</cp:coreProperties>
</file>